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91AE" w14:textId="7F66B791" w:rsidR="003A3D61" w:rsidRPr="00106049" w:rsidRDefault="003A3D61" w:rsidP="003A3D61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106049">
        <w:rPr>
          <w:rFonts w:ascii="Cambria Math" w:hAnsi="Cambria Math"/>
          <w:b/>
          <w:bCs/>
          <w:sz w:val="32"/>
          <w:szCs w:val="32"/>
        </w:rPr>
        <w:t>REGULAMIN „XTREME KIDS” - Bieg z przeszkodami dla dzieci</w:t>
      </w:r>
    </w:p>
    <w:p w14:paraId="4DFC5202" w14:textId="31B61654" w:rsidR="003A3D61" w:rsidRPr="00106049" w:rsidRDefault="003A3D61" w:rsidP="003A3D61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106049">
        <w:rPr>
          <w:rFonts w:ascii="Cambria Math" w:hAnsi="Cambria Math"/>
          <w:b/>
          <w:bCs/>
          <w:sz w:val="32"/>
          <w:szCs w:val="32"/>
        </w:rPr>
        <w:t xml:space="preserve">w wieku </w:t>
      </w:r>
      <w:r w:rsidR="008B2609">
        <w:rPr>
          <w:rFonts w:ascii="Cambria Math" w:hAnsi="Cambria Math"/>
          <w:b/>
          <w:bCs/>
          <w:sz w:val="32"/>
          <w:szCs w:val="32"/>
        </w:rPr>
        <w:t>11</w:t>
      </w:r>
      <w:r w:rsidRPr="00106049">
        <w:rPr>
          <w:rFonts w:ascii="Cambria Math" w:hAnsi="Cambria Math"/>
          <w:b/>
          <w:bCs/>
          <w:sz w:val="32"/>
          <w:szCs w:val="32"/>
        </w:rPr>
        <w:t>-1</w:t>
      </w:r>
      <w:r w:rsidR="008B2609">
        <w:rPr>
          <w:rFonts w:ascii="Cambria Math" w:hAnsi="Cambria Math"/>
          <w:b/>
          <w:bCs/>
          <w:sz w:val="32"/>
          <w:szCs w:val="32"/>
        </w:rPr>
        <w:t>5</w:t>
      </w:r>
      <w:r w:rsidRPr="00106049">
        <w:rPr>
          <w:rFonts w:ascii="Cambria Math" w:hAnsi="Cambria Math"/>
          <w:b/>
          <w:bCs/>
          <w:sz w:val="32"/>
          <w:szCs w:val="32"/>
        </w:rPr>
        <w:t xml:space="preserve"> lat</w:t>
      </w:r>
    </w:p>
    <w:p w14:paraId="331AF33C" w14:textId="77777777" w:rsidR="006407E6" w:rsidRDefault="006407E6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1E913F82" w14:textId="183E8FAF" w:rsidR="003A3D61" w:rsidRPr="00106049" w:rsidRDefault="003A3D61" w:rsidP="003A3D61">
      <w:pPr>
        <w:rPr>
          <w:rFonts w:ascii="Cambria Math" w:hAnsi="Cambria Math"/>
          <w:b/>
          <w:bCs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t>1. Organizator i Patronat</w:t>
      </w:r>
    </w:p>
    <w:p w14:paraId="453E1539" w14:textId="77777777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>Organizatorem „XTREME KIDS” jest Gminny Ośrodek Kultury w Białośliwiu.</w:t>
      </w:r>
    </w:p>
    <w:p w14:paraId="79C111FB" w14:textId="77777777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>Wydarzenie odbywa się pod patronatem:</w:t>
      </w:r>
    </w:p>
    <w:p w14:paraId="7EDBC80F" w14:textId="77777777" w:rsidR="003A3D61" w:rsidRPr="00106049" w:rsidRDefault="003A3D61" w:rsidP="003A3D61">
      <w:pPr>
        <w:numPr>
          <w:ilvl w:val="0"/>
          <w:numId w:val="1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Starosty Powiatu Pilskiego</w:t>
      </w:r>
    </w:p>
    <w:p w14:paraId="5096EDA5" w14:textId="77777777" w:rsidR="003A3D61" w:rsidRPr="00106049" w:rsidRDefault="003A3D61" w:rsidP="003A3D61">
      <w:pPr>
        <w:numPr>
          <w:ilvl w:val="0"/>
          <w:numId w:val="1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Wójta Gminy Białośliwie</w:t>
      </w:r>
    </w:p>
    <w:p w14:paraId="6451267E" w14:textId="77777777" w:rsidR="006407E6" w:rsidRDefault="006407E6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4927B912" w14:textId="31715831" w:rsidR="003A3D61" w:rsidRPr="00106049" w:rsidRDefault="003A3D61" w:rsidP="003A3D61">
      <w:pPr>
        <w:rPr>
          <w:rFonts w:ascii="Cambria Math" w:hAnsi="Cambria Math"/>
          <w:b/>
          <w:bCs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t>2. Cel wydarzenia</w:t>
      </w:r>
    </w:p>
    <w:p w14:paraId="13F3B11F" w14:textId="77777777" w:rsidR="003A3D61" w:rsidRPr="00106049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popularyzacja aktywności fizycznej wśród dzieci,</w:t>
      </w:r>
    </w:p>
    <w:p w14:paraId="06DEB3FA" w14:textId="77777777" w:rsidR="003A3D61" w:rsidRPr="00106049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promowanie zdrowej rywalizacji sportowej,</w:t>
      </w:r>
    </w:p>
    <w:p w14:paraId="28AB3CC3" w14:textId="77777777" w:rsidR="003A3D61" w:rsidRPr="00106049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rozwijanie sprawności ruchowej i umiejętności pokonywania przeszkód,</w:t>
      </w:r>
    </w:p>
    <w:p w14:paraId="4C46CE7E" w14:textId="77777777" w:rsidR="003A3D61" w:rsidRPr="00106049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integracja dzieci poprzez sport i wspólną zabawę,</w:t>
      </w:r>
    </w:p>
    <w:p w14:paraId="536CA6D1" w14:textId="77F88423" w:rsidR="003A3D61" w:rsidRPr="00106049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promocja Gminy Białośliwie i Powiatu Pilskiego</w:t>
      </w:r>
    </w:p>
    <w:p w14:paraId="7E74F416" w14:textId="77777777" w:rsidR="006407E6" w:rsidRDefault="006407E6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0A48811D" w14:textId="2BF2034A" w:rsidR="003A3D61" w:rsidRPr="00106049" w:rsidRDefault="003A3D61" w:rsidP="003A3D61">
      <w:pPr>
        <w:rPr>
          <w:rFonts w:ascii="Cambria Math" w:hAnsi="Cambria Math"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t>3. Zgłoszenie i uczestnictwo</w:t>
      </w:r>
    </w:p>
    <w:p w14:paraId="1A8DD934" w14:textId="77777777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>Uczestnikami biegu mogą być dzieci w wieku od 5 do 10 lat.</w:t>
      </w:r>
    </w:p>
    <w:p w14:paraId="4ED2650D" w14:textId="77777777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 xml:space="preserve">Warunkiem uczestnictwa jest wcześniejsze zgłoszenie </w:t>
      </w:r>
      <w:r w:rsidRPr="00106049">
        <w:rPr>
          <w:rFonts w:ascii="Cambria Math" w:hAnsi="Cambria Math"/>
          <w:b/>
          <w:bCs/>
        </w:rPr>
        <w:t>do dnia 25 maja 2026 r.</w:t>
      </w:r>
    </w:p>
    <w:p w14:paraId="787B704C" w14:textId="77777777" w:rsidR="003A3D61" w:rsidRPr="00106049" w:rsidRDefault="003A3D61" w:rsidP="003A3D61">
      <w:pPr>
        <w:numPr>
          <w:ilvl w:val="0"/>
          <w:numId w:val="3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drogą mailową: sekretariat@gok.bialosliwie.net lub dyrektor@gok.bialosliwie.net</w:t>
      </w:r>
    </w:p>
    <w:p w14:paraId="329005E0" w14:textId="0DFA1A48" w:rsidR="003A3D61" w:rsidRPr="00106049" w:rsidRDefault="003A3D61" w:rsidP="003A3D61">
      <w:pPr>
        <w:numPr>
          <w:ilvl w:val="0"/>
          <w:numId w:val="3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osobiście w sekretariacie Gminnego Ośrodka Kultury w Białośliwiu</w:t>
      </w:r>
      <w:r w:rsidR="006407E6">
        <w:rPr>
          <w:rFonts w:ascii="Cambria Math" w:hAnsi="Cambria Math"/>
        </w:rPr>
        <w:t>.</w:t>
      </w:r>
    </w:p>
    <w:p w14:paraId="0A61D2C7" w14:textId="77777777" w:rsidR="006407E6" w:rsidRDefault="006407E6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5A3E3C5D" w14:textId="67C4F7C3" w:rsidR="003A3D61" w:rsidRPr="00106049" w:rsidRDefault="003A3D61" w:rsidP="003A3D61">
      <w:pPr>
        <w:rPr>
          <w:rFonts w:ascii="Cambria Math" w:hAnsi="Cambria Math"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t>4. Zasady ogólne</w:t>
      </w:r>
    </w:p>
    <w:p w14:paraId="209E9B65" w14:textId="0ADFE854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 xml:space="preserve">Bieg odbywa się na przygotowanym torze przeszkód o dystansie </w:t>
      </w:r>
      <w:r w:rsidR="008B2609">
        <w:rPr>
          <w:rFonts w:ascii="Cambria Math" w:hAnsi="Cambria Math"/>
        </w:rPr>
        <w:t>850</w:t>
      </w:r>
      <w:r w:rsidRPr="00106049">
        <w:rPr>
          <w:rFonts w:ascii="Cambria Math" w:hAnsi="Cambria Math"/>
        </w:rPr>
        <w:t xml:space="preserve"> m. </w:t>
      </w:r>
    </w:p>
    <w:p w14:paraId="745D0114" w14:textId="0D3F5E4B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 xml:space="preserve">Każdy uczestnik zobowiązany jest do pokonania całego toru zgodnie </w:t>
      </w:r>
      <w:r w:rsidR="00106049">
        <w:rPr>
          <w:rFonts w:ascii="Cambria Math" w:hAnsi="Cambria Math"/>
        </w:rPr>
        <w:br/>
      </w:r>
      <w:r w:rsidRPr="00106049">
        <w:rPr>
          <w:rFonts w:ascii="Cambria Math" w:hAnsi="Cambria Math"/>
        </w:rPr>
        <w:t xml:space="preserve">z wyznaczona trasą. </w:t>
      </w:r>
    </w:p>
    <w:p w14:paraId="12665D8E" w14:textId="5228A2CD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 xml:space="preserve">Uczestnicy musza stosować się do poleceń organizatorów i osób </w:t>
      </w:r>
      <w:r w:rsidR="00106049">
        <w:rPr>
          <w:rFonts w:ascii="Cambria Math" w:hAnsi="Cambria Math"/>
        </w:rPr>
        <w:br/>
      </w:r>
      <w:r w:rsidRPr="00106049">
        <w:rPr>
          <w:rFonts w:ascii="Cambria Math" w:hAnsi="Cambria Math"/>
        </w:rPr>
        <w:t xml:space="preserve">nadzorujących wydarzenie. </w:t>
      </w:r>
    </w:p>
    <w:p w14:paraId="7C1FCD93" w14:textId="10517FCB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lastRenderedPageBreak/>
        <w:t>Zabrania się wchodzenia na tor poza wyznaczonym startem.</w:t>
      </w:r>
    </w:p>
    <w:p w14:paraId="56FEA10E" w14:textId="77777777" w:rsidR="006407E6" w:rsidRDefault="006407E6" w:rsidP="003A3D61">
      <w:pPr>
        <w:rPr>
          <w:rFonts w:ascii="Cambria Math" w:hAnsi="Cambria Math"/>
        </w:rPr>
      </w:pPr>
    </w:p>
    <w:p w14:paraId="2102C87E" w14:textId="65DFD516" w:rsidR="003A3D61" w:rsidRPr="00106049" w:rsidRDefault="003A3D61" w:rsidP="003A3D61">
      <w:pPr>
        <w:rPr>
          <w:rFonts w:ascii="Cambria Math" w:hAnsi="Cambria Math"/>
          <w:b/>
          <w:bCs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t>5. Przebieg toru przeszkód</w:t>
      </w:r>
    </w:p>
    <w:p w14:paraId="6B1E7B0F" w14:textId="20380ACB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>Tor obejmuje następujące stacje i przeszkody:</w:t>
      </w:r>
    </w:p>
    <w:p w14:paraId="04ECCCEC" w14:textId="42B0543F" w:rsidR="003A3D61" w:rsidRPr="00106049" w:rsidRDefault="003A3D61" w:rsidP="003A3D61">
      <w:pPr>
        <w:pStyle w:val="Akapitzlist"/>
        <w:numPr>
          <w:ilvl w:val="0"/>
          <w:numId w:val="9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„Królestwo Michelinów” – bieg przez opony,</w:t>
      </w:r>
    </w:p>
    <w:p w14:paraId="0B7E1A7B" w14:textId="77777777" w:rsidR="003A3D61" w:rsidRPr="00106049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„Kraina Nagłych Zwrotów” – slalom sprawnościowy,</w:t>
      </w:r>
    </w:p>
    <w:p w14:paraId="7FCAA29E" w14:textId="77777777" w:rsidR="003A3D61" w:rsidRPr="00106049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„Mostek Bohatera” – przejście przez równoważnię,</w:t>
      </w:r>
    </w:p>
    <w:p w14:paraId="1BCD819C" w14:textId="77777777" w:rsidR="003A3D61" w:rsidRPr="00106049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„Pustynna Zemsta” – pokonanie górki z piasku,</w:t>
      </w:r>
    </w:p>
    <w:p w14:paraId="35F1FB0A" w14:textId="77777777" w:rsidR="003A3D61" w:rsidRPr="00106049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„Wodnik Szuwarek” – bieg przez wodę,</w:t>
      </w:r>
    </w:p>
    <w:p w14:paraId="1F387F68" w14:textId="77777777" w:rsidR="003A3D61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„Ślizg Pingwina” – czołganie się pod taśmą.</w:t>
      </w:r>
    </w:p>
    <w:p w14:paraId="24E30839" w14:textId="3C40E77A" w:rsidR="008B2609" w:rsidRPr="00106049" w:rsidRDefault="008B2609" w:rsidP="003A3D61">
      <w:pPr>
        <w:numPr>
          <w:ilvl w:val="0"/>
          <w:numId w:val="5"/>
        </w:numPr>
        <w:rPr>
          <w:rFonts w:ascii="Cambria Math" w:hAnsi="Cambria Math"/>
        </w:rPr>
      </w:pPr>
      <w:r>
        <w:rPr>
          <w:rFonts w:ascii="Cambria Math" w:hAnsi="Cambria Math"/>
        </w:rPr>
        <w:t>Bieg alejkami parku</w:t>
      </w:r>
    </w:p>
    <w:p w14:paraId="2EA00AC1" w14:textId="553922CE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 xml:space="preserve">Organizator zastrzega sobie możliwość zmiany kolejności lub rodzaju przeszkód </w:t>
      </w:r>
      <w:r w:rsidR="00106049">
        <w:rPr>
          <w:rFonts w:ascii="Cambria Math" w:hAnsi="Cambria Math"/>
        </w:rPr>
        <w:br/>
      </w:r>
      <w:r w:rsidRPr="00106049">
        <w:rPr>
          <w:rFonts w:ascii="Cambria Math" w:hAnsi="Cambria Math"/>
        </w:rPr>
        <w:t xml:space="preserve">z przyczyn organizacyjnych, technicznych lub pogodowych. </w:t>
      </w:r>
    </w:p>
    <w:p w14:paraId="25F7FC1C" w14:textId="0E2EA5EC" w:rsidR="003A3D61" w:rsidRPr="00106049" w:rsidRDefault="003A3D61" w:rsidP="003A3D61">
      <w:pPr>
        <w:rPr>
          <w:rFonts w:ascii="Cambria Math" w:hAnsi="Cambria Math"/>
        </w:rPr>
      </w:pPr>
      <w:r w:rsidRPr="00106049">
        <w:rPr>
          <w:rFonts w:ascii="Cambria Math" w:hAnsi="Cambria Math"/>
        </w:rPr>
        <w:t>Uczestnicy zobowiązani są do przestrzegania poleceń organizatorów i osób nadzorujących wydarzenie.</w:t>
      </w:r>
    </w:p>
    <w:p w14:paraId="136770D9" w14:textId="77777777" w:rsidR="006407E6" w:rsidRDefault="006407E6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358F856E" w14:textId="01757DCA" w:rsidR="003A3D61" w:rsidRPr="00106049" w:rsidRDefault="00AA58B1" w:rsidP="003A3D61">
      <w:pPr>
        <w:rPr>
          <w:rFonts w:ascii="Cambria Math" w:hAnsi="Cambria Math"/>
          <w:b/>
          <w:bCs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t>6</w:t>
      </w:r>
      <w:r w:rsidR="003A3D61" w:rsidRPr="00106049">
        <w:rPr>
          <w:rFonts w:ascii="Cambria Math" w:hAnsi="Cambria Math"/>
          <w:b/>
          <w:bCs/>
          <w:sz w:val="28"/>
          <w:szCs w:val="28"/>
        </w:rPr>
        <w:t>. Bezpieczeństwo</w:t>
      </w:r>
    </w:p>
    <w:p w14:paraId="5DFE9CD5" w14:textId="77777777" w:rsidR="003A3D61" w:rsidRPr="00106049" w:rsidRDefault="003A3D61" w:rsidP="003A3D61">
      <w:pPr>
        <w:numPr>
          <w:ilvl w:val="0"/>
          <w:numId w:val="6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Organizator zapewnia nadzór nad prawidłowym przebiegiem wydarzenia.</w:t>
      </w:r>
    </w:p>
    <w:p w14:paraId="4D48D95F" w14:textId="666049FE" w:rsidR="003A3D61" w:rsidRPr="00106049" w:rsidRDefault="003A3D61" w:rsidP="00AA58B1">
      <w:pPr>
        <w:numPr>
          <w:ilvl w:val="0"/>
          <w:numId w:val="6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 xml:space="preserve">Nad bezpieczeństwem dzieci czuwać będą organizatorzy oraz osoby </w:t>
      </w:r>
      <w:r w:rsidR="00AA58B1" w:rsidRPr="00106049">
        <w:rPr>
          <w:rFonts w:ascii="Cambria Math" w:hAnsi="Cambria Math"/>
        </w:rPr>
        <w:br/>
      </w:r>
      <w:r w:rsidRPr="00106049">
        <w:rPr>
          <w:rFonts w:ascii="Cambria Math" w:hAnsi="Cambria Math"/>
        </w:rPr>
        <w:t>nadzorujące wydarzenie.</w:t>
      </w:r>
    </w:p>
    <w:p w14:paraId="7EC7FAA2" w14:textId="28839B92" w:rsidR="003A3D61" w:rsidRPr="00106049" w:rsidRDefault="003A3D61" w:rsidP="00AA58B1">
      <w:pPr>
        <w:numPr>
          <w:ilvl w:val="0"/>
          <w:numId w:val="6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Organizator nie ponosi odpowiedzialności za urazy wynikające</w:t>
      </w:r>
      <w:r w:rsidR="00AA58B1" w:rsidRPr="00106049">
        <w:rPr>
          <w:rFonts w:ascii="Cambria Math" w:hAnsi="Cambria Math"/>
        </w:rPr>
        <w:t xml:space="preserve"> </w:t>
      </w:r>
      <w:r w:rsidR="00AA58B1" w:rsidRPr="00106049">
        <w:rPr>
          <w:rFonts w:ascii="Cambria Math" w:hAnsi="Cambria Math"/>
        </w:rPr>
        <w:br/>
      </w:r>
      <w:r w:rsidRPr="00106049">
        <w:rPr>
          <w:rFonts w:ascii="Cambria Math" w:hAnsi="Cambria Math"/>
        </w:rPr>
        <w:t>z nieprzestrzegania zasad regulaminu lub poleceń obsługi wydarzenia.</w:t>
      </w:r>
    </w:p>
    <w:p w14:paraId="58E712FC" w14:textId="77777777" w:rsidR="003A3D61" w:rsidRPr="00106049" w:rsidRDefault="003A3D61" w:rsidP="003A3D61">
      <w:pPr>
        <w:numPr>
          <w:ilvl w:val="0"/>
          <w:numId w:val="6"/>
        </w:numPr>
        <w:rPr>
          <w:rFonts w:ascii="Cambria Math" w:hAnsi="Cambria Math"/>
        </w:rPr>
      </w:pPr>
      <w:r w:rsidRPr="00106049">
        <w:rPr>
          <w:rFonts w:ascii="Cambria Math" w:hAnsi="Cambria Math"/>
        </w:rPr>
        <w:t>Rodzice lub opiekunowie prawni proszeni są o przygotowanie dodatkowego kompletu ubrań na przebranie, ponieważ podczas pokonywania toru przeszkód dzieci mogą ulec zabrudzeniu lub zamoczeniu.</w:t>
      </w:r>
    </w:p>
    <w:p w14:paraId="6A355485" w14:textId="77777777" w:rsidR="003D7F6C" w:rsidRDefault="003D7F6C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433524B4" w14:textId="77777777" w:rsidR="003D7F6C" w:rsidRDefault="003D7F6C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3CC82424" w14:textId="77777777" w:rsidR="003D7F6C" w:rsidRDefault="003D7F6C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7F82FE9B" w14:textId="77777777" w:rsidR="003D7F6C" w:rsidRDefault="003D7F6C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2D5BF24E" w14:textId="77777777" w:rsidR="003D7F6C" w:rsidRDefault="003D7F6C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33D02A62" w14:textId="5F6E811C" w:rsidR="003A3D61" w:rsidRPr="00106049" w:rsidRDefault="00AA58B1" w:rsidP="003A3D61">
      <w:pPr>
        <w:rPr>
          <w:rFonts w:ascii="Cambria Math" w:hAnsi="Cambria Math"/>
          <w:b/>
          <w:bCs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lastRenderedPageBreak/>
        <w:t>7.</w:t>
      </w:r>
      <w:r w:rsidR="003A3D61" w:rsidRPr="00106049">
        <w:rPr>
          <w:rFonts w:ascii="Cambria Math" w:hAnsi="Cambria Math"/>
          <w:b/>
          <w:bCs/>
          <w:sz w:val="28"/>
          <w:szCs w:val="28"/>
        </w:rPr>
        <w:t xml:space="preserve"> Klasyfikacja i nagrody</w:t>
      </w:r>
    </w:p>
    <w:p w14:paraId="787A365C" w14:textId="77777777" w:rsidR="00106049" w:rsidRPr="00106049" w:rsidRDefault="00106049" w:rsidP="00106049">
      <w:pPr>
        <w:numPr>
          <w:ilvl w:val="0"/>
          <w:numId w:val="10"/>
        </w:numPr>
        <w:spacing w:line="259" w:lineRule="auto"/>
        <w:jc w:val="both"/>
        <w:rPr>
          <w:rFonts w:ascii="Cambria Math" w:hAnsi="Cambria Math"/>
        </w:rPr>
      </w:pPr>
      <w:r w:rsidRPr="00106049">
        <w:rPr>
          <w:rFonts w:ascii="Cambria Math" w:hAnsi="Cambria Math"/>
        </w:rPr>
        <w:t>Klasyfikacja prowadzona jest osobno dla:</w:t>
      </w:r>
    </w:p>
    <w:p w14:paraId="0384507A" w14:textId="77777777" w:rsidR="00106049" w:rsidRPr="00106049" w:rsidRDefault="00106049" w:rsidP="00106049">
      <w:pPr>
        <w:numPr>
          <w:ilvl w:val="1"/>
          <w:numId w:val="10"/>
        </w:numPr>
        <w:spacing w:line="259" w:lineRule="auto"/>
        <w:jc w:val="both"/>
        <w:rPr>
          <w:rFonts w:ascii="Cambria Math" w:hAnsi="Cambria Math"/>
        </w:rPr>
      </w:pPr>
      <w:r w:rsidRPr="00106049">
        <w:rPr>
          <w:rFonts w:ascii="Cambria Math" w:hAnsi="Cambria Math"/>
        </w:rPr>
        <w:t>dziewcz</w:t>
      </w:r>
      <w:r w:rsidRPr="00106049">
        <w:rPr>
          <w:rFonts w:ascii="Cambria Math" w:hAnsi="Cambria Math" w:cs="Calibri"/>
        </w:rPr>
        <w:t>ą</w:t>
      </w:r>
      <w:r w:rsidRPr="00106049">
        <w:rPr>
          <w:rFonts w:ascii="Cambria Math" w:hAnsi="Cambria Math"/>
        </w:rPr>
        <w:t>t,</w:t>
      </w:r>
    </w:p>
    <w:p w14:paraId="060FFEEA" w14:textId="21125419" w:rsidR="00106049" w:rsidRPr="00106049" w:rsidRDefault="00106049" w:rsidP="00106049">
      <w:pPr>
        <w:numPr>
          <w:ilvl w:val="1"/>
          <w:numId w:val="10"/>
        </w:numPr>
        <w:spacing w:line="259" w:lineRule="auto"/>
        <w:jc w:val="both"/>
        <w:rPr>
          <w:rFonts w:ascii="Cambria Math" w:hAnsi="Cambria Math"/>
        </w:rPr>
      </w:pPr>
      <w:r w:rsidRPr="00106049">
        <w:rPr>
          <w:rFonts w:ascii="Cambria Math" w:hAnsi="Cambria Math"/>
        </w:rPr>
        <w:t>chłopców.</w:t>
      </w:r>
    </w:p>
    <w:p w14:paraId="71C0F72B" w14:textId="275E78CD" w:rsidR="003A3D61" w:rsidRPr="00106049" w:rsidRDefault="00106049" w:rsidP="00106049">
      <w:pPr>
        <w:numPr>
          <w:ilvl w:val="0"/>
          <w:numId w:val="10"/>
        </w:numPr>
        <w:spacing w:line="259" w:lineRule="auto"/>
        <w:jc w:val="both"/>
        <w:rPr>
          <w:rFonts w:ascii="Cambria Math" w:hAnsi="Cambria Math"/>
          <w:b/>
          <w:bCs/>
        </w:rPr>
      </w:pPr>
      <w:r w:rsidRPr="00106049">
        <w:rPr>
          <w:rFonts w:ascii="Cambria Math" w:hAnsi="Cambria Math"/>
        </w:rPr>
        <w:t>Zwyci</w:t>
      </w:r>
      <w:r w:rsidRPr="00106049">
        <w:rPr>
          <w:rFonts w:ascii="Cambria Math" w:hAnsi="Cambria Math" w:cs="Calibri"/>
        </w:rPr>
        <w:t>ę</w:t>
      </w:r>
      <w:r w:rsidRPr="00106049">
        <w:rPr>
          <w:rFonts w:ascii="Cambria Math" w:hAnsi="Cambria Math"/>
        </w:rPr>
        <w:t>zcy otrzymuj</w:t>
      </w:r>
      <w:r w:rsidRPr="00106049">
        <w:rPr>
          <w:rFonts w:ascii="Cambria Math" w:hAnsi="Cambria Math" w:cs="Calibri"/>
        </w:rPr>
        <w:t>ą</w:t>
      </w:r>
      <w:r w:rsidRPr="00106049">
        <w:rPr>
          <w:rFonts w:ascii="Cambria Math" w:hAnsi="Cambria Math"/>
        </w:rPr>
        <w:t xml:space="preserve"> nagrody oraz wyr</w:t>
      </w:r>
      <w:r w:rsidRPr="00106049">
        <w:rPr>
          <w:rFonts w:ascii="Cambria Math" w:hAnsi="Cambria Math" w:cs="Bodoni MT"/>
        </w:rPr>
        <w:t>ó</w:t>
      </w:r>
      <w:r w:rsidRPr="00106049">
        <w:rPr>
          <w:rFonts w:ascii="Cambria Math" w:hAnsi="Cambria Math" w:cs="Calibri"/>
        </w:rPr>
        <w:t>ż</w:t>
      </w:r>
      <w:r w:rsidRPr="00106049">
        <w:rPr>
          <w:rFonts w:ascii="Cambria Math" w:hAnsi="Cambria Math"/>
        </w:rPr>
        <w:t>nienia.</w:t>
      </w:r>
    </w:p>
    <w:sectPr w:rsidR="003A3D61" w:rsidRPr="0010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D69"/>
    <w:multiLevelType w:val="multilevel"/>
    <w:tmpl w:val="91F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433EE"/>
    <w:multiLevelType w:val="multilevel"/>
    <w:tmpl w:val="02C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71C8"/>
    <w:multiLevelType w:val="multilevel"/>
    <w:tmpl w:val="8600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D1F43"/>
    <w:multiLevelType w:val="hybridMultilevel"/>
    <w:tmpl w:val="1390C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A3287C"/>
    <w:multiLevelType w:val="multilevel"/>
    <w:tmpl w:val="B23C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C492E"/>
    <w:multiLevelType w:val="multilevel"/>
    <w:tmpl w:val="61F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173EC"/>
    <w:multiLevelType w:val="multilevel"/>
    <w:tmpl w:val="DA8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07D47"/>
    <w:multiLevelType w:val="multilevel"/>
    <w:tmpl w:val="E3B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F46FD"/>
    <w:multiLevelType w:val="multilevel"/>
    <w:tmpl w:val="5A3A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275C5"/>
    <w:multiLevelType w:val="hybridMultilevel"/>
    <w:tmpl w:val="D5BAB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5465">
    <w:abstractNumId w:val="8"/>
  </w:num>
  <w:num w:numId="2" w16cid:durableId="270624909">
    <w:abstractNumId w:val="4"/>
  </w:num>
  <w:num w:numId="3" w16cid:durableId="169679961">
    <w:abstractNumId w:val="6"/>
  </w:num>
  <w:num w:numId="4" w16cid:durableId="581525467">
    <w:abstractNumId w:val="2"/>
  </w:num>
  <w:num w:numId="5" w16cid:durableId="896819016">
    <w:abstractNumId w:val="7"/>
  </w:num>
  <w:num w:numId="6" w16cid:durableId="1534923399">
    <w:abstractNumId w:val="1"/>
  </w:num>
  <w:num w:numId="7" w16cid:durableId="1778057348">
    <w:abstractNumId w:val="0"/>
  </w:num>
  <w:num w:numId="8" w16cid:durableId="1949383481">
    <w:abstractNumId w:val="3"/>
  </w:num>
  <w:num w:numId="9" w16cid:durableId="1662659889">
    <w:abstractNumId w:val="9"/>
  </w:num>
  <w:num w:numId="10" w16cid:durableId="1397782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61"/>
    <w:rsid w:val="00097CA9"/>
    <w:rsid w:val="000A7D12"/>
    <w:rsid w:val="00106049"/>
    <w:rsid w:val="003A3D61"/>
    <w:rsid w:val="003D7F6C"/>
    <w:rsid w:val="005D19B1"/>
    <w:rsid w:val="006407E6"/>
    <w:rsid w:val="008B2609"/>
    <w:rsid w:val="00AA58B1"/>
    <w:rsid w:val="00B550A5"/>
    <w:rsid w:val="00C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4718"/>
  <w15:chartTrackingRefBased/>
  <w15:docId w15:val="{349195F4-9736-4AD9-B8F8-5BE1127A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D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D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D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D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Białośliwie</dc:creator>
  <cp:keywords/>
  <dc:description/>
  <cp:lastModifiedBy>GOK Białośliwie</cp:lastModifiedBy>
  <cp:revision>2</cp:revision>
  <cp:lastPrinted>2026-05-14T08:51:00Z</cp:lastPrinted>
  <dcterms:created xsi:type="dcterms:W3CDTF">2026-05-19T14:45:00Z</dcterms:created>
  <dcterms:modified xsi:type="dcterms:W3CDTF">2026-05-19T14:45:00Z</dcterms:modified>
</cp:coreProperties>
</file>